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7B3" w:rsidRPr="00E52434" w:rsidRDefault="00B957B3" w:rsidP="00B957B3">
      <w:pPr>
        <w:spacing w:line="260" w:lineRule="exact"/>
        <w:rPr>
          <w:rFonts w:ascii="ＭＳ 明朝" w:eastAsia="PMingLiU"/>
          <w:spacing w:val="2"/>
          <w:lang w:eastAsia="zh-TW"/>
        </w:rPr>
      </w:pPr>
    </w:p>
    <w:p w:rsidR="00B957B3" w:rsidRPr="00286789" w:rsidRDefault="00B957B3" w:rsidP="00B957B3">
      <w:pPr>
        <w:spacing w:line="260" w:lineRule="exact"/>
        <w:rPr>
          <w:rFonts w:ascii="ＭＳ 明朝"/>
          <w:spacing w:val="2"/>
          <w:lang w:eastAsia="zh-TW"/>
        </w:rPr>
      </w:pPr>
    </w:p>
    <w:p w:rsidR="00B957B3" w:rsidRPr="00286789" w:rsidRDefault="00B957B3" w:rsidP="00B957B3">
      <w:pPr>
        <w:spacing w:line="260" w:lineRule="exact"/>
        <w:rPr>
          <w:rFonts w:ascii="ＭＳ 明朝"/>
          <w:spacing w:val="2"/>
          <w:lang w:eastAsia="zh-TW"/>
        </w:rPr>
      </w:pPr>
    </w:p>
    <w:p w:rsidR="00B957B3" w:rsidRPr="00AC6877" w:rsidRDefault="00B957B3" w:rsidP="00B957B3">
      <w:pPr>
        <w:ind w:firstLineChars="550" w:firstLine="1325"/>
        <w:rPr>
          <w:rFonts w:ascii="ＭＳ ゴシック" w:eastAsia="ＭＳ ゴシック" w:hAnsi="ＭＳ ゴシック"/>
          <w:spacing w:val="2"/>
          <w:lang w:eastAsia="zh-TW"/>
        </w:rPr>
      </w:pPr>
      <w:r w:rsidRPr="00AC6877">
        <w:rPr>
          <w:rFonts w:ascii="ＭＳ ゴシック" w:eastAsia="ＭＳ ゴシック" w:hAnsi="ＭＳ ゴシック" w:cs="ＭＳ 明朝" w:hint="eastAsia"/>
          <w:b/>
          <w:bCs/>
          <w:sz w:val="24"/>
          <w:szCs w:val="24"/>
          <w:lang w:eastAsia="zh-TW"/>
        </w:rPr>
        <w:t xml:space="preserve">　　</w:t>
      </w:r>
      <w:r w:rsidRPr="0083508F">
        <w:rPr>
          <w:rFonts w:ascii="ＭＳ ゴシック" w:eastAsia="ＭＳ ゴシック" w:hAnsi="ＭＳ ゴシック" w:cs="ＭＳ 明朝" w:hint="eastAsia"/>
          <w:b/>
          <w:bCs/>
          <w:sz w:val="32"/>
          <w:szCs w:val="24"/>
          <w:lang w:eastAsia="zh-TW"/>
        </w:rPr>
        <w:t xml:space="preserve">　誓　　　　　約　　　　　書</w:t>
      </w:r>
    </w:p>
    <w:p w:rsidR="00B957B3" w:rsidRPr="00286789" w:rsidRDefault="00B957B3" w:rsidP="00B957B3">
      <w:pPr>
        <w:spacing w:line="260" w:lineRule="exact"/>
        <w:rPr>
          <w:rFonts w:ascii="ＭＳ 明朝"/>
          <w:spacing w:val="2"/>
          <w:lang w:eastAsia="zh-TW"/>
        </w:rPr>
      </w:pPr>
    </w:p>
    <w:p w:rsidR="00B957B3" w:rsidRPr="00286789" w:rsidRDefault="00B957B3" w:rsidP="00B957B3">
      <w:pPr>
        <w:spacing w:line="260" w:lineRule="exact"/>
        <w:rPr>
          <w:rFonts w:ascii="ＭＳ 明朝"/>
          <w:spacing w:val="2"/>
          <w:lang w:eastAsia="zh-TW"/>
        </w:rPr>
      </w:pPr>
    </w:p>
    <w:p w:rsidR="00B957B3" w:rsidRPr="00C80984" w:rsidRDefault="00B957B3" w:rsidP="00B957B3">
      <w:pPr>
        <w:spacing w:line="260" w:lineRule="exact"/>
        <w:rPr>
          <w:rFonts w:ascii="ＭＳ 明朝" w:eastAsia="ＭＳ 明朝" w:hAnsi="ＭＳ 明朝"/>
          <w:spacing w:val="2"/>
        </w:rPr>
      </w:pPr>
      <w:r w:rsidRPr="00C80984">
        <w:rPr>
          <w:rFonts w:ascii="ＭＳ 明朝" w:eastAsia="ＭＳ 明朝" w:hAnsi="ＭＳ 明朝"/>
          <w:lang w:eastAsia="zh-TW"/>
        </w:rPr>
        <w:t xml:space="preserve">  </w:t>
      </w:r>
      <w:r w:rsidRPr="00C80984">
        <w:rPr>
          <w:rFonts w:ascii="ＭＳ 明朝" w:eastAsia="ＭＳ 明朝" w:hAnsi="ＭＳ 明朝" w:cs="ＭＳ 明朝" w:hint="eastAsia"/>
        </w:rPr>
        <w:t>下記の事項について誓約いたします。</w:t>
      </w:r>
    </w:p>
    <w:p w:rsidR="00B957B3" w:rsidRPr="00C80984" w:rsidRDefault="00B957B3" w:rsidP="00B957B3">
      <w:pPr>
        <w:spacing w:line="260" w:lineRule="exact"/>
        <w:rPr>
          <w:rFonts w:ascii="ＭＳ 明朝" w:eastAsia="ＭＳ 明朝" w:hAnsi="ＭＳ 明朝"/>
          <w:spacing w:val="2"/>
        </w:rPr>
      </w:pPr>
    </w:p>
    <w:p w:rsidR="00B957B3" w:rsidRPr="00C80984" w:rsidRDefault="00B957B3" w:rsidP="00B957B3">
      <w:pPr>
        <w:spacing w:line="260" w:lineRule="exact"/>
        <w:jc w:val="center"/>
        <w:rPr>
          <w:rFonts w:ascii="ＭＳ 明朝" w:eastAsia="ＭＳ 明朝" w:hAnsi="ＭＳ 明朝"/>
          <w:spacing w:val="2"/>
        </w:rPr>
      </w:pPr>
      <w:r w:rsidRPr="00C80984">
        <w:rPr>
          <w:rFonts w:ascii="ＭＳ 明朝" w:eastAsia="ＭＳ 明朝" w:hAnsi="ＭＳ 明朝" w:cs="ＭＳ 明朝" w:hint="eastAsia"/>
        </w:rPr>
        <w:t>記</w:t>
      </w:r>
    </w:p>
    <w:p w:rsidR="00B957B3" w:rsidRPr="00C80984" w:rsidRDefault="00B957B3" w:rsidP="00B957B3">
      <w:pPr>
        <w:spacing w:line="260" w:lineRule="exact"/>
        <w:rPr>
          <w:rFonts w:ascii="ＭＳ 明朝" w:eastAsia="ＭＳ 明朝" w:hAnsi="ＭＳ 明朝"/>
          <w:spacing w:val="2"/>
        </w:rPr>
      </w:pPr>
    </w:p>
    <w:p w:rsidR="00B957B3" w:rsidRPr="00C80984" w:rsidRDefault="00B957B3" w:rsidP="00B957B3">
      <w:pPr>
        <w:spacing w:line="260" w:lineRule="exact"/>
        <w:ind w:left="210" w:hangingChars="100" w:hanging="210"/>
        <w:rPr>
          <w:rFonts w:ascii="ＭＳ 明朝" w:eastAsia="ＭＳ 明朝" w:hAnsi="ＭＳ 明朝"/>
          <w:spacing w:val="2"/>
        </w:rPr>
      </w:pPr>
      <w:r w:rsidRPr="00C80984">
        <w:rPr>
          <w:rFonts w:ascii="ＭＳ 明朝" w:eastAsia="ＭＳ 明朝" w:hAnsi="ＭＳ 明朝" w:cs="ＭＳ 明朝" w:hint="eastAsia"/>
        </w:rPr>
        <w:t>１　現在、地方自治法第２３８条の３及び地方自治法施行令第１６７条の４第１項の規定に該当する者ではありません。</w:t>
      </w:r>
    </w:p>
    <w:p w:rsidR="00B957B3" w:rsidRPr="00C80984" w:rsidRDefault="00B957B3" w:rsidP="00B957B3">
      <w:pPr>
        <w:spacing w:line="260" w:lineRule="exact"/>
        <w:rPr>
          <w:rFonts w:ascii="ＭＳ 明朝" w:eastAsia="ＭＳ 明朝" w:hAnsi="ＭＳ 明朝"/>
          <w:spacing w:val="2"/>
        </w:rPr>
      </w:pPr>
    </w:p>
    <w:p w:rsidR="00B957B3" w:rsidRPr="00C80984" w:rsidRDefault="00B957B3" w:rsidP="00B957B3">
      <w:pPr>
        <w:spacing w:line="260" w:lineRule="exact"/>
        <w:ind w:left="210" w:hangingChars="100" w:hanging="210"/>
        <w:rPr>
          <w:rFonts w:ascii="ＭＳ 明朝" w:eastAsia="ＭＳ 明朝" w:hAnsi="ＭＳ 明朝"/>
          <w:spacing w:val="2"/>
        </w:rPr>
      </w:pPr>
      <w:r>
        <w:rPr>
          <w:rFonts w:ascii="ＭＳ 明朝" w:eastAsia="ＭＳ 明朝" w:hAnsi="ＭＳ 明朝" w:cs="ＭＳ 明朝" w:hint="eastAsia"/>
        </w:rPr>
        <w:t>２　過去３</w:t>
      </w:r>
      <w:r w:rsidRPr="00C80984">
        <w:rPr>
          <w:rFonts w:ascii="ＭＳ 明朝" w:eastAsia="ＭＳ 明朝" w:hAnsi="ＭＳ 明朝" w:cs="ＭＳ 明朝" w:hint="eastAsia"/>
        </w:rPr>
        <w:t>年間、地方自治法施行令第１６７条の４第２項第１号から第６号までの規定　　に該当したことはありません。</w:t>
      </w:r>
    </w:p>
    <w:p w:rsidR="00B957B3" w:rsidRPr="00C80984" w:rsidRDefault="00B957B3" w:rsidP="00B957B3">
      <w:pPr>
        <w:spacing w:line="260" w:lineRule="exact"/>
        <w:rPr>
          <w:rFonts w:ascii="ＭＳ 明朝" w:eastAsia="ＭＳ 明朝" w:hAnsi="ＭＳ 明朝"/>
          <w:spacing w:val="2"/>
        </w:rPr>
      </w:pPr>
    </w:p>
    <w:p w:rsidR="00B957B3" w:rsidRPr="00C80984" w:rsidRDefault="00B957B3" w:rsidP="00B957B3">
      <w:pPr>
        <w:spacing w:line="260" w:lineRule="exact"/>
        <w:ind w:left="210" w:hangingChars="100" w:hanging="210"/>
        <w:rPr>
          <w:rFonts w:ascii="ＭＳ 明朝" w:eastAsia="ＭＳ 明朝" w:hAnsi="ＭＳ 明朝"/>
          <w:spacing w:val="2"/>
        </w:rPr>
      </w:pPr>
      <w:r w:rsidRPr="00C80984">
        <w:rPr>
          <w:rFonts w:ascii="ＭＳ 明朝" w:eastAsia="ＭＳ 明朝" w:hAnsi="ＭＳ 明朝" w:cs="ＭＳ 明朝" w:hint="eastAsia"/>
        </w:rPr>
        <w:t>３－１　暴力団員による不当な行為の防止等に関する法律（平成３年法律第７７号）第２条第２号から第４号まで及び第６号の規定に該当する者ではありません。</w:t>
      </w:r>
    </w:p>
    <w:p w:rsidR="00B957B3" w:rsidRPr="00C80984" w:rsidRDefault="00B957B3" w:rsidP="00B957B3">
      <w:pPr>
        <w:spacing w:line="260" w:lineRule="exact"/>
        <w:rPr>
          <w:rFonts w:ascii="ＭＳ 明朝" w:eastAsia="ＭＳ 明朝" w:hAnsi="ＭＳ 明朝" w:hint="eastAsia"/>
          <w:spacing w:val="2"/>
        </w:rPr>
      </w:pPr>
    </w:p>
    <w:p w:rsidR="00B957B3" w:rsidRPr="00C80984" w:rsidRDefault="00B957B3" w:rsidP="00B957B3">
      <w:pPr>
        <w:spacing w:line="260" w:lineRule="exact"/>
        <w:ind w:left="214" w:hangingChars="100" w:hanging="214"/>
        <w:rPr>
          <w:rFonts w:ascii="ＭＳ 明朝" w:eastAsia="ＭＳ 明朝" w:hAnsi="ＭＳ 明朝" w:hint="eastAsia"/>
          <w:spacing w:val="2"/>
        </w:rPr>
      </w:pPr>
      <w:r w:rsidRPr="00C80984">
        <w:rPr>
          <w:rFonts w:ascii="ＭＳ 明朝" w:eastAsia="ＭＳ 明朝" w:hAnsi="ＭＳ 明朝" w:hint="eastAsia"/>
          <w:spacing w:val="2"/>
        </w:rPr>
        <w:t>３－２　自己、自社若しくは第三者の不正の利益を図る目的又は第三者に損害を加える目的をもって、暴力団又は暴力団員を利用していません。</w:t>
      </w:r>
    </w:p>
    <w:p w:rsidR="00B957B3" w:rsidRPr="00C80984" w:rsidRDefault="00B957B3" w:rsidP="00B957B3">
      <w:pPr>
        <w:spacing w:line="260" w:lineRule="exact"/>
        <w:rPr>
          <w:rFonts w:ascii="ＭＳ 明朝" w:eastAsia="ＭＳ 明朝" w:hAnsi="ＭＳ 明朝" w:hint="eastAsia"/>
          <w:spacing w:val="2"/>
        </w:rPr>
      </w:pPr>
    </w:p>
    <w:p w:rsidR="00B957B3" w:rsidRPr="00C80984" w:rsidRDefault="00B957B3" w:rsidP="00B957B3">
      <w:pPr>
        <w:spacing w:line="260" w:lineRule="exact"/>
        <w:ind w:left="214" w:hangingChars="100" w:hanging="214"/>
        <w:rPr>
          <w:rFonts w:ascii="ＭＳ 明朝" w:eastAsia="ＭＳ 明朝" w:hAnsi="ＭＳ 明朝" w:hint="eastAsia"/>
          <w:spacing w:val="2"/>
        </w:rPr>
      </w:pPr>
      <w:r w:rsidRPr="00C80984">
        <w:rPr>
          <w:rFonts w:ascii="ＭＳ 明朝" w:eastAsia="ＭＳ 明朝" w:hAnsi="ＭＳ 明朝" w:hint="eastAsia"/>
          <w:spacing w:val="2"/>
        </w:rPr>
        <w:t>３－３　暴力団又は暴力団員に対して、資金等を供給し、又は便宜を供与するなど直接的あるいは積極的に暴力団又は暴力団員の維持、運営に協力し、若しくは関与していません。</w:t>
      </w:r>
    </w:p>
    <w:p w:rsidR="00B957B3" w:rsidRPr="00C80984" w:rsidRDefault="00B957B3" w:rsidP="00B957B3">
      <w:pPr>
        <w:spacing w:line="260" w:lineRule="exact"/>
        <w:rPr>
          <w:rFonts w:ascii="ＭＳ 明朝" w:eastAsia="ＭＳ 明朝" w:hAnsi="ＭＳ 明朝" w:hint="eastAsia"/>
          <w:spacing w:val="2"/>
        </w:rPr>
      </w:pPr>
    </w:p>
    <w:p w:rsidR="00B957B3" w:rsidRPr="00C80984" w:rsidRDefault="00B957B3" w:rsidP="00B957B3">
      <w:pPr>
        <w:spacing w:line="260" w:lineRule="exact"/>
        <w:rPr>
          <w:rFonts w:ascii="ＭＳ 明朝" w:eastAsia="ＭＳ 明朝" w:hAnsi="ＭＳ 明朝" w:hint="eastAsia"/>
          <w:spacing w:val="2"/>
        </w:rPr>
      </w:pPr>
      <w:r w:rsidRPr="00C80984">
        <w:rPr>
          <w:rFonts w:ascii="ＭＳ 明朝" w:eastAsia="ＭＳ 明朝" w:hAnsi="ＭＳ 明朝" w:hint="eastAsia"/>
          <w:spacing w:val="2"/>
        </w:rPr>
        <w:t>３－４　暴力団又は暴力団員と社会的に非難されるべき関係を有していません。</w:t>
      </w:r>
    </w:p>
    <w:p w:rsidR="00B957B3" w:rsidRPr="00C80984" w:rsidRDefault="00B957B3" w:rsidP="00B957B3">
      <w:pPr>
        <w:spacing w:line="260" w:lineRule="exact"/>
        <w:rPr>
          <w:rFonts w:ascii="ＭＳ 明朝" w:eastAsia="ＭＳ 明朝" w:hAnsi="ＭＳ 明朝" w:hint="eastAsia"/>
          <w:spacing w:val="2"/>
        </w:rPr>
      </w:pPr>
    </w:p>
    <w:p w:rsidR="00B957B3" w:rsidRPr="00C80984" w:rsidRDefault="00B957B3" w:rsidP="00B957B3">
      <w:pPr>
        <w:spacing w:line="260" w:lineRule="exact"/>
        <w:rPr>
          <w:rFonts w:ascii="ＭＳ 明朝" w:eastAsia="ＭＳ 明朝" w:hAnsi="ＭＳ 明朝" w:hint="eastAsia"/>
          <w:spacing w:val="2"/>
        </w:rPr>
      </w:pPr>
      <w:r w:rsidRPr="00C80984">
        <w:rPr>
          <w:rFonts w:ascii="ＭＳ 明朝" w:eastAsia="ＭＳ 明朝" w:hAnsi="ＭＳ 明朝" w:hint="eastAsia"/>
          <w:spacing w:val="2"/>
        </w:rPr>
        <w:t>３－５　暴力団又は暴力団員であることを知りながら、これを不当に利用していません。</w:t>
      </w:r>
    </w:p>
    <w:p w:rsidR="00B957B3" w:rsidRPr="00C80984" w:rsidRDefault="00B957B3" w:rsidP="00B957B3">
      <w:pPr>
        <w:spacing w:line="260" w:lineRule="exact"/>
        <w:rPr>
          <w:rFonts w:ascii="ＭＳ 明朝" w:eastAsia="ＭＳ 明朝" w:hAnsi="ＭＳ 明朝"/>
          <w:spacing w:val="2"/>
        </w:rPr>
      </w:pPr>
    </w:p>
    <w:p w:rsidR="00B957B3" w:rsidRPr="00C80984" w:rsidRDefault="00B957B3" w:rsidP="00B957B3">
      <w:pPr>
        <w:spacing w:line="260" w:lineRule="exact"/>
        <w:ind w:left="210" w:hangingChars="100" w:hanging="210"/>
        <w:rPr>
          <w:rFonts w:ascii="ＭＳ 明朝" w:eastAsia="ＭＳ 明朝" w:hAnsi="ＭＳ 明朝"/>
          <w:spacing w:val="2"/>
        </w:rPr>
      </w:pPr>
      <w:r w:rsidRPr="00C80984">
        <w:rPr>
          <w:rFonts w:ascii="ＭＳ 明朝" w:eastAsia="ＭＳ 明朝" w:hAnsi="ＭＳ 明朝" w:cs="ＭＳ 明朝" w:hint="eastAsia"/>
        </w:rPr>
        <w:t>４　無差別大量殺人行為を行った団体の規制に関する法律（平成</w:t>
      </w:r>
      <w:r w:rsidRPr="00C80984">
        <w:rPr>
          <w:rFonts w:ascii="ＭＳ 明朝" w:eastAsia="ＭＳ 明朝" w:hAnsi="ＭＳ 明朝"/>
        </w:rPr>
        <w:t>11</w:t>
      </w:r>
      <w:r w:rsidRPr="00C80984">
        <w:rPr>
          <w:rFonts w:ascii="ＭＳ 明朝" w:eastAsia="ＭＳ 明朝" w:hAnsi="ＭＳ 明朝" w:cs="ＭＳ 明朝" w:hint="eastAsia"/>
        </w:rPr>
        <w:t>年法律第</w:t>
      </w:r>
      <w:r w:rsidRPr="00C80984">
        <w:rPr>
          <w:rFonts w:ascii="ＭＳ 明朝" w:eastAsia="ＭＳ 明朝" w:hAnsi="ＭＳ 明朝"/>
        </w:rPr>
        <w:t>147</w:t>
      </w:r>
      <w:r w:rsidRPr="00C80984">
        <w:rPr>
          <w:rFonts w:ascii="ＭＳ 明朝" w:eastAsia="ＭＳ 明朝" w:hAnsi="ＭＳ 明朝" w:cs="ＭＳ 明朝" w:hint="eastAsia"/>
        </w:rPr>
        <w:t>号）第５条の規定による観察処分を受けた団体及びその関係者ではありません。</w:t>
      </w:r>
    </w:p>
    <w:p w:rsidR="00B957B3" w:rsidRDefault="00B957B3" w:rsidP="00B957B3">
      <w:pPr>
        <w:spacing w:line="260" w:lineRule="exact"/>
        <w:rPr>
          <w:rFonts w:ascii="ＭＳ 明朝" w:eastAsia="ＭＳ 明朝" w:hAnsi="ＭＳ 明朝"/>
          <w:spacing w:val="2"/>
        </w:rPr>
      </w:pPr>
    </w:p>
    <w:p w:rsidR="00B957B3" w:rsidRDefault="00B957B3" w:rsidP="00B957B3">
      <w:pPr>
        <w:spacing w:line="260" w:lineRule="exact"/>
        <w:ind w:left="214" w:hangingChars="100" w:hanging="214"/>
        <w:rPr>
          <w:rFonts w:ascii="ＭＳ 明朝" w:eastAsia="ＭＳ 明朝" w:hAnsi="ＭＳ 明朝" w:hint="eastAsia"/>
          <w:spacing w:val="2"/>
        </w:rPr>
      </w:pPr>
      <w:r>
        <w:rPr>
          <w:rFonts w:ascii="ＭＳ 明朝" w:eastAsia="ＭＳ 明朝" w:hAnsi="ＭＳ 明朝" w:hint="eastAsia"/>
          <w:spacing w:val="2"/>
        </w:rPr>
        <w:t>５　上記３―１から３－５の事項について、私の情報を警察に照会することに異議はありません。</w:t>
      </w:r>
    </w:p>
    <w:p w:rsidR="00B957B3" w:rsidRDefault="00B957B3" w:rsidP="00B957B3">
      <w:pPr>
        <w:spacing w:line="260" w:lineRule="exact"/>
        <w:rPr>
          <w:rFonts w:ascii="ＭＳ 明朝" w:eastAsia="ＭＳ 明朝" w:hAnsi="ＭＳ 明朝"/>
          <w:spacing w:val="2"/>
        </w:rPr>
      </w:pPr>
    </w:p>
    <w:p w:rsidR="00B957B3" w:rsidRPr="00C80984" w:rsidRDefault="00B957B3" w:rsidP="00B957B3">
      <w:pPr>
        <w:spacing w:line="260" w:lineRule="exact"/>
        <w:rPr>
          <w:rFonts w:ascii="ＭＳ 明朝" w:eastAsia="ＭＳ 明朝" w:hAnsi="ＭＳ 明朝" w:hint="eastAsia"/>
          <w:spacing w:val="2"/>
        </w:rPr>
      </w:pPr>
    </w:p>
    <w:p w:rsidR="00B957B3" w:rsidRPr="00C80984" w:rsidRDefault="00B957B3" w:rsidP="00B957B3">
      <w:pPr>
        <w:spacing w:line="260" w:lineRule="exact"/>
        <w:ind w:left="318"/>
        <w:rPr>
          <w:rFonts w:ascii="ＭＳ 明朝" w:eastAsia="ＭＳ 明朝" w:hAnsi="ＭＳ 明朝"/>
          <w:spacing w:val="2"/>
        </w:rPr>
      </w:pPr>
      <w:r w:rsidRPr="00C80984">
        <w:rPr>
          <w:rFonts w:ascii="ＭＳ 明朝" w:eastAsia="ＭＳ 明朝" w:hAnsi="ＭＳ 明朝" w:cs="ＭＳ 明朝" w:hint="eastAsia"/>
        </w:rPr>
        <w:t xml:space="preserve">　　　　年　　月　　日</w:t>
      </w:r>
    </w:p>
    <w:p w:rsidR="00B957B3" w:rsidRPr="00C80984" w:rsidRDefault="00B957B3" w:rsidP="00B957B3">
      <w:pPr>
        <w:spacing w:line="260" w:lineRule="exact"/>
        <w:rPr>
          <w:rFonts w:ascii="ＭＳ 明朝" w:eastAsia="ＭＳ 明朝" w:hAnsi="ＭＳ 明朝"/>
          <w:spacing w:val="2"/>
        </w:rPr>
      </w:pPr>
    </w:p>
    <w:p w:rsidR="00B957B3" w:rsidRDefault="00B957B3" w:rsidP="00B957B3">
      <w:pPr>
        <w:spacing w:line="260" w:lineRule="exact"/>
        <w:rPr>
          <w:rFonts w:ascii="ＭＳ 明朝" w:eastAsia="ＭＳ 明朝" w:hAnsi="ＭＳ 明朝"/>
        </w:rPr>
      </w:pPr>
    </w:p>
    <w:p w:rsidR="00B957B3" w:rsidRPr="00C80984" w:rsidRDefault="00B957B3" w:rsidP="00B957B3">
      <w:pPr>
        <w:spacing w:line="260" w:lineRule="exact"/>
        <w:rPr>
          <w:rFonts w:ascii="ＭＳ 明朝" w:eastAsia="ＭＳ 明朝" w:hAnsi="ＭＳ 明朝"/>
          <w:spacing w:val="2"/>
        </w:rPr>
      </w:pPr>
      <w:r w:rsidRPr="00C80984">
        <w:rPr>
          <w:rFonts w:ascii="ＭＳ 明朝" w:eastAsia="ＭＳ 明朝" w:hAnsi="ＭＳ 明朝"/>
        </w:rPr>
        <w:t xml:space="preserve">                                    </w:t>
      </w:r>
      <w:r w:rsidRPr="00C80984">
        <w:rPr>
          <w:rFonts w:ascii="ＭＳ 明朝" w:eastAsia="ＭＳ 明朝" w:hAnsi="ＭＳ 明朝" w:cs="ＭＳ 明朝" w:hint="eastAsia"/>
          <w:sz w:val="18"/>
          <w:szCs w:val="18"/>
        </w:rPr>
        <w:t>氏名（又は名称</w:t>
      </w:r>
      <w:r w:rsidRPr="00C80984">
        <w:rPr>
          <w:rFonts w:ascii="ＭＳ 明朝" w:eastAsia="ＭＳ 明朝" w:hAnsi="ＭＳ 明朝"/>
        </w:rPr>
        <w:t xml:space="preserve">                            </w:t>
      </w:r>
      <w:r w:rsidRPr="00C80984">
        <w:rPr>
          <w:rFonts w:ascii="ＭＳ 明朝" w:eastAsia="ＭＳ 明朝" w:hAnsi="ＭＳ 明朝" w:cs="ＭＳ 明朝" w:hint="eastAsia"/>
          <w:sz w:val="18"/>
          <w:szCs w:val="18"/>
        </w:rPr>
        <w:t>印</w:t>
      </w:r>
    </w:p>
    <w:p w:rsidR="00B957B3" w:rsidRPr="00C80984" w:rsidRDefault="00B957B3" w:rsidP="00B957B3">
      <w:pPr>
        <w:spacing w:line="260" w:lineRule="exact"/>
        <w:rPr>
          <w:rFonts w:ascii="ＭＳ 明朝" w:eastAsia="ＭＳ 明朝" w:hAnsi="ＭＳ 明朝"/>
          <w:spacing w:val="2"/>
        </w:rPr>
      </w:pPr>
      <w:r w:rsidRPr="00C80984">
        <w:rPr>
          <w:rFonts w:ascii="ＭＳ 明朝" w:eastAsia="ＭＳ 明朝" w:hAnsi="ＭＳ 明朝"/>
          <w:sz w:val="18"/>
          <w:szCs w:val="18"/>
        </w:rPr>
        <w:t xml:space="preserve">                                     </w:t>
      </w:r>
      <w:r w:rsidRPr="00C80984">
        <w:rPr>
          <w:rFonts w:ascii="ＭＳ 明朝" w:eastAsia="ＭＳ 明朝" w:hAnsi="ＭＳ 明朝" w:cs="ＭＳ 明朝" w:hint="eastAsia"/>
          <w:sz w:val="18"/>
          <w:szCs w:val="18"/>
        </w:rPr>
        <w:t xml:space="preserve">　　</w:t>
      </w:r>
      <w:r w:rsidRPr="00C80984">
        <w:rPr>
          <w:rFonts w:ascii="ＭＳ 明朝" w:eastAsia="ＭＳ 明朝" w:hAnsi="ＭＳ 明朝"/>
          <w:sz w:val="18"/>
          <w:szCs w:val="18"/>
        </w:rPr>
        <w:t xml:space="preserve"> </w:t>
      </w:r>
      <w:r w:rsidRPr="00C80984">
        <w:rPr>
          <w:rFonts w:ascii="ＭＳ 明朝" w:eastAsia="ＭＳ 明朝" w:hAnsi="ＭＳ 明朝" w:cs="ＭＳ 明朝" w:hint="eastAsia"/>
          <w:sz w:val="18"/>
          <w:szCs w:val="18"/>
        </w:rPr>
        <w:t xml:space="preserve">　　　及び代表者名）</w:t>
      </w:r>
    </w:p>
    <w:p w:rsidR="003C4A8E" w:rsidRDefault="003C4A8E" w:rsidP="00B957B3">
      <w:pPr>
        <w:spacing w:line="260" w:lineRule="exact"/>
      </w:pPr>
      <w:bookmarkStart w:id="0" w:name="_GoBack"/>
      <w:bookmarkEnd w:id="0"/>
    </w:p>
    <w:sectPr w:rsidR="003C4A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ゴシック">
    <w:altName w:val="MS"/>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B3"/>
    <w:rsid w:val="003C4A8E"/>
    <w:rsid w:val="00AA7B89"/>
    <w:rsid w:val="00B95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6ED116-927B-4718-8877-791ECB85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7B3"/>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6909-CF84-4E48-9324-9C4673A1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企画課</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2024-04-25T00:05:00Z</dcterms:created>
  <dcterms:modified xsi:type="dcterms:W3CDTF">2024-04-25T00:21:00Z</dcterms:modified>
</cp:coreProperties>
</file>