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99" w:rsidRPr="00E52434" w:rsidRDefault="00067099" w:rsidP="00067099">
      <w:pPr>
        <w:rPr>
          <w:rFonts w:ascii="ＭＳ ゴシック" w:eastAsia="ＭＳ ゴシック" w:hAnsi="ＭＳ ゴシック" w:cs="ＭＳ 明朝"/>
          <w:b/>
          <w:sz w:val="24"/>
        </w:rPr>
      </w:pPr>
      <w:bookmarkStart w:id="0" w:name="_GoBack"/>
      <w:r w:rsidRPr="00AF10E8">
        <w:rPr>
          <w:rFonts w:ascii="ＭＳ ゴシック" w:eastAsia="ＭＳ ゴシック" w:hAnsi="ＭＳ ゴシック" w:cs="ＭＳ 明朝" w:hint="eastAsia"/>
          <w:b/>
          <w:sz w:val="22"/>
        </w:rPr>
        <w:t>町有財産（土地・建物）売払い一般競争入札参加申込人である法人の役員に関する事項</w:t>
      </w:r>
      <w:bookmarkEnd w:id="0"/>
    </w:p>
    <w:p w:rsidR="00067099" w:rsidRPr="00E52434" w:rsidRDefault="00067099" w:rsidP="00067099">
      <w:pPr>
        <w:rPr>
          <w:rFonts w:ascii="ＭＳ 明朝" w:eastAsia="ＭＳ 明朝" w:hAnsi="ＭＳ 明朝" w:cs="ＭＳ 明朝" w:hint="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181610</wp:posOffset>
            </wp:positionV>
            <wp:extent cx="5444490" cy="7205345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cs="ＭＳ 明朝" w:hint="eastAsia"/>
        </w:rPr>
        <w:t>※</w:t>
      </w:r>
      <w:r>
        <w:rPr>
          <w:rFonts w:ascii="ＭＳ 明朝" w:eastAsia="ＭＳ 明朝" w:hAnsi="ＭＳ 明朝" w:cs="ＭＳ 明朝"/>
        </w:rPr>
        <w:t>該当する</w:t>
      </w:r>
      <w:r>
        <w:rPr>
          <w:rFonts w:ascii="ＭＳ 明朝" w:eastAsia="ＭＳ 明朝" w:hAnsi="ＭＳ 明朝" w:cs="ＭＳ 明朝" w:hint="eastAsia"/>
        </w:rPr>
        <w:t>□にチェックを入れてください。</w:t>
      </w:r>
    </w:p>
    <w:p w:rsidR="00067099" w:rsidRPr="00C80984" w:rsidRDefault="00067099" w:rsidP="00067099">
      <w:pPr>
        <w:spacing w:line="240" w:lineRule="exact"/>
        <w:rPr>
          <w:rFonts w:ascii="ＭＳ 明朝" w:eastAsia="ＭＳ 明朝" w:hAnsi="ＭＳ 明朝" w:cs="ＭＳ 明朝" w:hint="eastAsia"/>
          <w:sz w:val="18"/>
        </w:rPr>
      </w:pPr>
    </w:p>
    <w:p w:rsidR="00067099" w:rsidRDefault="00067099" w:rsidP="00067099">
      <w:pPr>
        <w:tabs>
          <w:tab w:val="left" w:pos="1122"/>
        </w:tabs>
        <w:spacing w:line="240" w:lineRule="exact"/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/>
          <w:szCs w:val="28"/>
        </w:rPr>
        <w:tab/>
      </w: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Pr="00E52434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/>
          <w:szCs w:val="28"/>
        </w:rPr>
      </w:pPr>
    </w:p>
    <w:p w:rsidR="00067099" w:rsidRDefault="00067099" w:rsidP="00067099">
      <w:pPr>
        <w:spacing w:line="240" w:lineRule="exact"/>
        <w:rPr>
          <w:rFonts w:ascii="ＭＳ 明朝" w:eastAsia="ＭＳ 明朝" w:hAnsi="ＭＳ 明朝" w:hint="eastAsia"/>
          <w:szCs w:val="28"/>
        </w:rPr>
      </w:pPr>
    </w:p>
    <w:p w:rsidR="00067099" w:rsidRPr="00E52434" w:rsidRDefault="00067099" w:rsidP="00067099">
      <w:pPr>
        <w:spacing w:line="26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【注意事項】</w:t>
      </w:r>
    </w:p>
    <w:p w:rsidR="00067099" w:rsidRPr="00E52434" w:rsidRDefault="00067099" w:rsidP="00067099">
      <w:pPr>
        <w:spacing w:line="260" w:lineRule="exact"/>
        <w:ind w:left="210" w:hangingChars="100" w:hanging="21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１　町有財産（土地・建物）売払い一般競争入札参加申込人が法人の場合は、本書面及び「法人の役員を証する書面（商業登記簿に係る登記事項証明書等）」の提出が必要です。提出がない場合や記載に不備がある場合は、入札等が無効となりますので、正確に記載してください。</w:t>
      </w:r>
    </w:p>
    <w:p w:rsidR="00067099" w:rsidRPr="00E52434" w:rsidRDefault="00067099" w:rsidP="00067099">
      <w:pPr>
        <w:spacing w:line="26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２　字体は鮮明に、インク又はボールペンで書いてください。</w:t>
      </w:r>
    </w:p>
    <w:p w:rsidR="00067099" w:rsidRDefault="00067099" w:rsidP="00067099">
      <w:pPr>
        <w:spacing w:line="260" w:lineRule="exact"/>
        <w:ind w:left="210" w:hangingChars="100" w:hanging="21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３　役員全員（代表者を含む。）を記載してください。役員が６人以上いる場合は、本用紙を複数枚用いてください。</w:t>
      </w:r>
    </w:p>
    <w:p w:rsidR="003C4A8E" w:rsidRPr="00067099" w:rsidRDefault="00067099" w:rsidP="00067099">
      <w:pPr>
        <w:spacing w:line="260" w:lineRule="exact"/>
        <w:ind w:left="210" w:hangingChars="100" w:hanging="210"/>
        <w:rPr>
          <w:rFonts w:hint="eastAsia"/>
        </w:rPr>
      </w:pPr>
      <w:r>
        <w:rPr>
          <w:rFonts w:ascii="ＭＳ 明朝" w:eastAsia="ＭＳ 明朝" w:hAnsi="ＭＳ 明朝" w:hint="eastAsia"/>
          <w:szCs w:val="28"/>
        </w:rPr>
        <w:t>４　提出後の訂正や追完はできません。</w:t>
      </w:r>
    </w:p>
    <w:sectPr w:rsidR="003C4A8E" w:rsidRPr="00067099" w:rsidSect="00067099">
      <w:pgSz w:w="11906" w:h="16838" w:code="9"/>
      <w:pgMar w:top="992" w:right="1559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99"/>
    <w:rsid w:val="00067099"/>
    <w:rsid w:val="003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1622920"/>
  <w15:chartTrackingRefBased/>
  <w15:docId w15:val="{A8D4794F-D301-4304-BBB9-2921B1D8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99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企画課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2024-04-25T00:21:00Z</dcterms:created>
  <dcterms:modified xsi:type="dcterms:W3CDTF">2024-04-25T00:26:00Z</dcterms:modified>
</cp:coreProperties>
</file>