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25" w:rsidRDefault="00946725" w:rsidP="00946725">
      <w:pPr>
        <w:jc w:val="center"/>
        <w:rPr>
          <w:rFonts w:ascii="ＭＳ 明朝" w:eastAsia="ＭＳ 明朝" w:hAnsi="ＭＳ 明朝"/>
        </w:rPr>
      </w:pPr>
      <w:r w:rsidRPr="00946725">
        <w:rPr>
          <w:rFonts w:ascii="ＭＳ 明朝" w:eastAsia="ＭＳ 明朝" w:hAnsi="ＭＳ 明朝" w:hint="eastAsia"/>
          <w:sz w:val="28"/>
        </w:rPr>
        <w:t>避難確保計画作成（変更</w:t>
      </w:r>
      <w:bookmarkStart w:id="0" w:name="_GoBack"/>
      <w:bookmarkEnd w:id="0"/>
      <w:r w:rsidRPr="00946725">
        <w:rPr>
          <w:rFonts w:ascii="ＭＳ 明朝" w:eastAsia="ＭＳ 明朝" w:hAnsi="ＭＳ 明朝" w:hint="eastAsia"/>
          <w:sz w:val="28"/>
        </w:rPr>
        <w:t>）報告書</w:t>
      </w:r>
    </w:p>
    <w:p w:rsidR="00946725" w:rsidRDefault="00946725" w:rsidP="00946725">
      <w:pPr>
        <w:jc w:val="right"/>
        <w:rPr>
          <w:rFonts w:ascii="ＭＳ 明朝" w:eastAsia="ＭＳ 明朝" w:hAnsi="ＭＳ 明朝"/>
        </w:rPr>
      </w:pPr>
    </w:p>
    <w:p w:rsidR="00573A22" w:rsidRDefault="00573A22" w:rsidP="009467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573A22" w:rsidRDefault="00573A22" w:rsidP="00573A22">
      <w:pPr>
        <w:rPr>
          <w:rFonts w:ascii="ＭＳ 明朝" w:eastAsia="ＭＳ 明朝" w:hAnsi="ＭＳ 明朝"/>
        </w:rPr>
      </w:pPr>
    </w:p>
    <w:p w:rsidR="00573A22" w:rsidRDefault="00573A22" w:rsidP="00573A2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高根沢町長　　　　　</w:t>
      </w:r>
      <w:r w:rsidR="0094672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573A22" w:rsidRDefault="00573A22" w:rsidP="00573A22">
      <w:pPr>
        <w:rPr>
          <w:rFonts w:ascii="ＭＳ 明朝" w:eastAsia="ＭＳ 明朝" w:hAnsi="ＭＳ 明朝"/>
        </w:rPr>
      </w:pPr>
    </w:p>
    <w:p w:rsidR="00573A22" w:rsidRDefault="00573A22" w:rsidP="00573A2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（施設名）　　　　　　　　　</w:t>
      </w:r>
      <w:r w:rsidR="00946725">
        <w:rPr>
          <w:rFonts w:ascii="ＭＳ 明朝" w:eastAsia="ＭＳ 明朝" w:hAnsi="ＭＳ 明朝" w:hint="eastAsia"/>
        </w:rPr>
        <w:t xml:space="preserve">　</w:t>
      </w:r>
    </w:p>
    <w:p w:rsidR="00573A22" w:rsidRDefault="00573A22" w:rsidP="00573A2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（代表者名）　　　　　　　　</w:t>
      </w:r>
      <w:r w:rsidR="00946725">
        <w:rPr>
          <w:rFonts w:ascii="ＭＳ 明朝" w:eastAsia="ＭＳ 明朝" w:hAnsi="ＭＳ 明朝" w:hint="eastAsia"/>
        </w:rPr>
        <w:t>印</w:t>
      </w:r>
    </w:p>
    <w:p w:rsidR="00946725" w:rsidRDefault="00946725" w:rsidP="00946725">
      <w:pPr>
        <w:rPr>
          <w:rFonts w:ascii="ＭＳ 明朝" w:eastAsia="ＭＳ 明朝" w:hAnsi="ＭＳ 明朝"/>
        </w:rPr>
      </w:pPr>
    </w:p>
    <w:p w:rsidR="008A4043" w:rsidRDefault="00946725" w:rsidP="00946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2308194</wp:posOffset>
                </wp:positionH>
                <wp:positionV relativeFrom="paragraph">
                  <wp:posOffset>198077</wp:posOffset>
                </wp:positionV>
                <wp:extent cx="190500" cy="981075"/>
                <wp:effectExtent l="0" t="0" r="3810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81075"/>
                        </a:xfrm>
                        <a:prstGeom prst="rightBrace">
                          <a:avLst>
                            <a:gd name="adj1" fmla="val 23057"/>
                            <a:gd name="adj2" fmla="val 505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E8C9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81.75pt;margin-top:15.6pt;width:1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" adj="967,10924" strokecolor="black [3213]" strokeweight=".5pt">
                <v:stroke joinstyle="miter"/>
              </v:shape>
            </w:pict>
          </mc:Fallback>
        </mc:AlternateContent>
      </w:r>
    </w:p>
    <w:p w:rsidR="00946725" w:rsidRPr="00946725" w:rsidRDefault="00946725" w:rsidP="00946725">
      <w:pPr>
        <w:rPr>
          <w:rFonts w:ascii="ＭＳ 明朝" w:eastAsia="ＭＳ 明朝" w:hAnsi="ＭＳ 明朝"/>
        </w:rPr>
      </w:pPr>
      <w:r w:rsidRPr="00946725">
        <w:rPr>
          <w:rFonts w:ascii="ＭＳ 明朝" w:eastAsia="ＭＳ 明朝" w:hAnsi="ＭＳ 明朝" w:hint="eastAsia"/>
        </w:rPr>
        <w:t>□水防法第１５条の３第２項</w:t>
      </w:r>
    </w:p>
    <w:p w:rsidR="00946725" w:rsidRPr="00946725" w:rsidRDefault="00946725" w:rsidP="00946725">
      <w:pPr>
        <w:ind w:left="4200" w:hangingChars="2000" w:hanging="4200"/>
        <w:rPr>
          <w:rFonts w:ascii="ＭＳ 明朝" w:eastAsia="ＭＳ 明朝" w:hAnsi="ＭＳ 明朝"/>
        </w:rPr>
      </w:pPr>
      <w:r w:rsidRPr="00946725">
        <w:rPr>
          <w:rFonts w:ascii="ＭＳ 明朝" w:eastAsia="ＭＳ 明朝" w:hAnsi="ＭＳ 明朝" w:hint="eastAsia"/>
        </w:rPr>
        <w:t xml:space="preserve">　　　　　　　　　　　　　　　　　　　　の規定に基づき避難確保計画を作成（変更）しましたので、別添のとおり報告いたします。</w:t>
      </w:r>
    </w:p>
    <w:p w:rsidR="00946725" w:rsidRPr="00946725" w:rsidRDefault="00946725" w:rsidP="00946725">
      <w:pPr>
        <w:rPr>
          <w:rFonts w:ascii="ＭＳ 明朝" w:eastAsia="ＭＳ 明朝" w:hAnsi="ＭＳ 明朝"/>
        </w:rPr>
      </w:pPr>
      <w:r w:rsidRPr="00946725">
        <w:rPr>
          <w:rFonts w:ascii="ＭＳ 明朝" w:eastAsia="ＭＳ 明朝" w:hAnsi="ＭＳ 明朝" w:hint="eastAsia"/>
        </w:rPr>
        <w:t>□土砂災害防止法第８条の２第２項</w:t>
      </w:r>
    </w:p>
    <w:p w:rsidR="00946725" w:rsidRDefault="00946725" w:rsidP="00573A22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4104"/>
      </w:tblGrid>
      <w:tr w:rsidR="00946725" w:rsidRPr="00946725" w:rsidTr="00946725">
        <w:trPr>
          <w:trHeight w:val="699"/>
        </w:trPr>
        <w:tc>
          <w:tcPr>
            <w:tcW w:w="2547" w:type="dxa"/>
            <w:vAlign w:val="center"/>
          </w:tcPr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>施設の名称</w:t>
            </w:r>
          </w:p>
        </w:tc>
        <w:tc>
          <w:tcPr>
            <w:tcW w:w="5947" w:type="dxa"/>
            <w:gridSpan w:val="2"/>
            <w:vAlign w:val="center"/>
          </w:tcPr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46725" w:rsidRPr="00946725" w:rsidTr="00946725">
        <w:trPr>
          <w:trHeight w:val="710"/>
        </w:trPr>
        <w:tc>
          <w:tcPr>
            <w:tcW w:w="2547" w:type="dxa"/>
            <w:vAlign w:val="center"/>
          </w:tcPr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>施設の所在地</w:t>
            </w:r>
          </w:p>
        </w:tc>
        <w:tc>
          <w:tcPr>
            <w:tcW w:w="5947" w:type="dxa"/>
            <w:gridSpan w:val="2"/>
            <w:vAlign w:val="center"/>
          </w:tcPr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高根沢町</w:t>
            </w:r>
          </w:p>
        </w:tc>
      </w:tr>
      <w:tr w:rsidR="00946725" w:rsidRPr="00946725" w:rsidTr="00946725">
        <w:trPr>
          <w:trHeight w:val="710"/>
        </w:trPr>
        <w:tc>
          <w:tcPr>
            <w:tcW w:w="2547" w:type="dxa"/>
            <w:vAlign w:val="center"/>
          </w:tcPr>
          <w:p w:rsidR="00946725" w:rsidRPr="00946725" w:rsidRDefault="00946725" w:rsidP="0094672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>添付資料</w:t>
            </w:r>
          </w:p>
        </w:tc>
        <w:tc>
          <w:tcPr>
            <w:tcW w:w="5947" w:type="dxa"/>
            <w:gridSpan w:val="2"/>
            <w:vAlign w:val="center"/>
          </w:tcPr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>□洪水の避難確保計画</w:t>
            </w:r>
          </w:p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>□土砂災害の避難確保計画</w:t>
            </w:r>
          </w:p>
        </w:tc>
      </w:tr>
      <w:tr w:rsidR="00946725" w:rsidRPr="00946725" w:rsidTr="00946725">
        <w:trPr>
          <w:trHeight w:val="955"/>
        </w:trPr>
        <w:tc>
          <w:tcPr>
            <w:tcW w:w="2547" w:type="dxa"/>
            <w:vAlign w:val="center"/>
          </w:tcPr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>要配慮者利用施設の用途</w:t>
            </w:r>
          </w:p>
        </w:tc>
        <w:tc>
          <w:tcPr>
            <w:tcW w:w="5947" w:type="dxa"/>
            <w:gridSpan w:val="2"/>
            <w:vAlign w:val="center"/>
          </w:tcPr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 xml:space="preserve">□　社会福祉施設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>□　学校</w:t>
            </w:r>
          </w:p>
          <w:p w:rsidR="00946725" w:rsidRPr="00946725" w:rsidRDefault="00946725" w:rsidP="0094672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>□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>医療施設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 xml:space="preserve">□ 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その他（　　　　　　　　　</w:t>
            </w: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 xml:space="preserve">　）</w:t>
            </w:r>
          </w:p>
        </w:tc>
      </w:tr>
      <w:tr w:rsidR="00946725" w:rsidRPr="00946725" w:rsidTr="00946725">
        <w:trPr>
          <w:trHeight w:val="501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vAlign w:val="center"/>
          </w:tcPr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  <w:r w:rsidRPr="00946725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725" w:rsidRPr="00946725" w:rsidRDefault="00946725" w:rsidP="00124BB0">
            <w:pPr>
              <w:spacing w:line="400" w:lineRule="atLeas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担当者氏名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725" w:rsidRPr="00946725" w:rsidRDefault="00946725" w:rsidP="00124BB0">
            <w:pPr>
              <w:spacing w:line="400" w:lineRule="atLeas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46725" w:rsidRPr="00946725" w:rsidTr="00946725">
        <w:trPr>
          <w:trHeight w:val="498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</w:tcPr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725" w:rsidRPr="00946725" w:rsidRDefault="00946725" w:rsidP="00124BB0">
            <w:pPr>
              <w:spacing w:line="400" w:lineRule="atLeas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725" w:rsidRPr="00946725" w:rsidRDefault="00946725" w:rsidP="00124BB0">
            <w:pPr>
              <w:spacing w:line="400" w:lineRule="atLeas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946725" w:rsidRPr="00946725" w:rsidTr="00946725">
        <w:trPr>
          <w:trHeight w:val="498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</w:tcPr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725" w:rsidRPr="00946725" w:rsidRDefault="00946725" w:rsidP="00124BB0">
            <w:pPr>
              <w:spacing w:line="400" w:lineRule="atLeas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ＦＡＸ番号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725" w:rsidRPr="00946725" w:rsidRDefault="00946725" w:rsidP="00124BB0">
            <w:pPr>
              <w:spacing w:line="400" w:lineRule="atLeas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946725" w:rsidRPr="00946725" w:rsidTr="00946725">
        <w:trPr>
          <w:trHeight w:val="498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</w:tcPr>
          <w:p w:rsidR="00946725" w:rsidRPr="00946725" w:rsidRDefault="00946725" w:rsidP="00124BB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725" w:rsidRPr="00946725" w:rsidRDefault="00946725" w:rsidP="00124BB0">
            <w:pPr>
              <w:spacing w:line="400" w:lineRule="atLeas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946725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725" w:rsidRPr="00946725" w:rsidRDefault="00946725" w:rsidP="00124BB0">
            <w:pPr>
              <w:spacing w:line="400" w:lineRule="atLeast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</w:tbl>
    <w:p w:rsidR="00946725" w:rsidRDefault="00946725" w:rsidP="00946725">
      <w:pPr>
        <w:rPr>
          <w:rFonts w:ascii="ＭＳ 明朝" w:eastAsia="ＭＳ 明朝" w:hAnsi="ＭＳ 明朝"/>
        </w:rPr>
      </w:pPr>
      <w:r w:rsidRPr="00946725">
        <w:rPr>
          <w:rFonts w:ascii="ＭＳ 明朝" w:eastAsia="ＭＳ 明朝" w:hAnsi="ＭＳ 明朝" w:hint="eastAsia"/>
        </w:rPr>
        <w:t xml:space="preserve">備考　</w:t>
      </w:r>
      <w:r>
        <w:rPr>
          <w:rFonts w:ascii="ＭＳ 明朝" w:eastAsia="ＭＳ 明朝" w:hAnsi="ＭＳ 明朝" w:hint="eastAsia"/>
        </w:rPr>
        <w:t xml:space="preserve">１　</w:t>
      </w:r>
      <w:r w:rsidRPr="00946725">
        <w:rPr>
          <w:rFonts w:ascii="ＭＳ 明朝" w:eastAsia="ＭＳ 明朝" w:hAnsi="ＭＳ 明朝" w:hint="eastAsia"/>
        </w:rPr>
        <w:t>この用紙の大きさは、日本工業規格</w:t>
      </w:r>
      <w:r>
        <w:rPr>
          <w:rFonts w:ascii="ＭＳ 明朝" w:eastAsia="ＭＳ 明朝" w:hAnsi="ＭＳ 明朝" w:hint="eastAsia"/>
        </w:rPr>
        <w:t>Ａ４</w:t>
      </w:r>
      <w:r w:rsidRPr="00946725">
        <w:rPr>
          <w:rFonts w:ascii="ＭＳ 明朝" w:eastAsia="ＭＳ 明朝" w:hAnsi="ＭＳ 明朝"/>
        </w:rPr>
        <w:t>とすること</w:t>
      </w:r>
    </w:p>
    <w:p w:rsidR="00946725" w:rsidRPr="00573A22" w:rsidRDefault="00946725" w:rsidP="009467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</w:t>
      </w:r>
      <w:r w:rsidRPr="00946725">
        <w:rPr>
          <w:rFonts w:ascii="ＭＳ 明朝" w:eastAsia="ＭＳ 明朝" w:hAnsi="ＭＳ 明朝" w:hint="eastAsia"/>
        </w:rPr>
        <w:t>避難確保計画は２部提出すること</w:t>
      </w:r>
    </w:p>
    <w:sectPr w:rsidR="00946725" w:rsidRPr="00573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BB" w:rsidRDefault="00B969BB" w:rsidP="00946725">
      <w:r>
        <w:separator/>
      </w:r>
    </w:p>
  </w:endnote>
  <w:endnote w:type="continuationSeparator" w:id="0">
    <w:p w:rsidR="00B969BB" w:rsidRDefault="00B969BB" w:rsidP="0094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BB" w:rsidRDefault="00B969BB" w:rsidP="00946725">
      <w:r>
        <w:separator/>
      </w:r>
    </w:p>
  </w:footnote>
  <w:footnote w:type="continuationSeparator" w:id="0">
    <w:p w:rsidR="00B969BB" w:rsidRDefault="00B969BB" w:rsidP="0094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22"/>
    <w:rsid w:val="00213FB1"/>
    <w:rsid w:val="00573A22"/>
    <w:rsid w:val="007119DA"/>
    <w:rsid w:val="008A4043"/>
    <w:rsid w:val="00946725"/>
    <w:rsid w:val="00B9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79C53-AEA7-42A0-A085-8817C848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25"/>
  </w:style>
  <w:style w:type="paragraph" w:styleId="a5">
    <w:name w:val="footer"/>
    <w:basedOn w:val="a"/>
    <w:link w:val="a6"/>
    <w:uiPriority w:val="99"/>
    <w:unhideWhenUsed/>
    <w:rsid w:val="00946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高根沢町</dc:creator>
  <cp:keywords/>
  <dc:description/>
  <cp:lastModifiedBy>本間　大輝</cp:lastModifiedBy>
  <cp:revision>2</cp:revision>
  <dcterms:created xsi:type="dcterms:W3CDTF">2021-03-09T05:29:00Z</dcterms:created>
  <dcterms:modified xsi:type="dcterms:W3CDTF">2021-03-09T07:29:00Z</dcterms:modified>
</cp:coreProperties>
</file>